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FC97" w14:textId="3AC6CE6A" w:rsidR="00B86CC3" w:rsidRPr="00B86CC3" w:rsidRDefault="00B86CC3" w:rsidP="009D7F62">
      <w:pPr>
        <w:pStyle w:val="paragraph"/>
        <w:spacing w:before="0" w:beforeAutospacing="0" w:after="0" w:afterAutospacing="0"/>
        <w:jc w:val="both"/>
        <w:textAlignment w:val="baseline"/>
        <w:rPr>
          <w:rStyle w:val="normaltextrun"/>
          <w:rFonts w:asciiTheme="minorHAnsi" w:hAnsiTheme="minorHAnsi" w:cstheme="minorHAnsi"/>
          <w:b/>
          <w:sz w:val="22"/>
          <w:szCs w:val="22"/>
        </w:rPr>
      </w:pPr>
      <w:r>
        <w:rPr>
          <w:rStyle w:val="normaltextrun"/>
          <w:rFonts w:asciiTheme="minorHAnsi" w:hAnsiTheme="minorHAnsi" w:cstheme="minorHAnsi"/>
          <w:sz w:val="22"/>
          <w:szCs w:val="22"/>
        </w:rPr>
        <w:t xml:space="preserve">Subject: </w:t>
      </w:r>
      <w:r w:rsidRPr="00B86CC3">
        <w:rPr>
          <w:rStyle w:val="normaltextrun"/>
          <w:rFonts w:asciiTheme="minorHAnsi" w:hAnsiTheme="minorHAnsi" w:cstheme="minorHAnsi"/>
          <w:b/>
          <w:sz w:val="22"/>
          <w:szCs w:val="22"/>
        </w:rPr>
        <w:t>Show Survivors They Matter This SAAM – Sexual Assault Awareness Month</w:t>
      </w:r>
    </w:p>
    <w:p w14:paraId="6C3EE0D1" w14:textId="77777777" w:rsidR="00B86CC3" w:rsidRDefault="00B86CC3" w:rsidP="009D7F6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8627B5D" w14:textId="3007E8F3"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normaltextrun"/>
          <w:rFonts w:asciiTheme="minorHAnsi" w:hAnsiTheme="minorHAnsi" w:cstheme="minorHAnsi"/>
          <w:sz w:val="22"/>
          <w:szCs w:val="22"/>
        </w:rPr>
        <w:t xml:space="preserve">Dear </w:t>
      </w:r>
      <w:r w:rsidRPr="00562375">
        <w:rPr>
          <w:rStyle w:val="normaltextrun"/>
          <w:rFonts w:asciiTheme="minorHAnsi" w:hAnsiTheme="minorHAnsi" w:cstheme="minorHAnsi"/>
          <w:color w:val="FF0000"/>
          <w:sz w:val="22"/>
          <w:szCs w:val="22"/>
        </w:rPr>
        <w:t>[Senator/</w:t>
      </w:r>
      <w:r w:rsidR="00CA6A43">
        <w:rPr>
          <w:rStyle w:val="normaltextrun"/>
          <w:rFonts w:asciiTheme="minorHAnsi" w:hAnsiTheme="minorHAnsi" w:cstheme="minorHAnsi"/>
          <w:color w:val="FF0000"/>
          <w:sz w:val="22"/>
          <w:szCs w:val="22"/>
        </w:rPr>
        <w:t>Representative</w:t>
      </w:r>
      <w:r w:rsidRPr="00562375">
        <w:rPr>
          <w:rStyle w:val="normaltextrun"/>
          <w:rFonts w:asciiTheme="minorHAnsi" w:hAnsiTheme="minorHAnsi" w:cstheme="minorHAnsi"/>
          <w:color w:val="FF0000"/>
          <w:sz w:val="22"/>
          <w:szCs w:val="22"/>
        </w:rPr>
        <w:t xml:space="preserve"> XX]</w:t>
      </w:r>
      <w:r w:rsidRPr="00562375">
        <w:rPr>
          <w:rStyle w:val="normaltextrun"/>
          <w:rFonts w:asciiTheme="minorHAnsi" w:hAnsiTheme="minorHAnsi" w:cstheme="minorHAnsi"/>
          <w:sz w:val="22"/>
          <w:szCs w:val="22"/>
        </w:rPr>
        <w:t>, </w:t>
      </w:r>
      <w:r w:rsidRPr="00562375">
        <w:rPr>
          <w:rStyle w:val="eop"/>
          <w:rFonts w:asciiTheme="minorHAnsi" w:hAnsiTheme="minorHAnsi" w:cstheme="minorHAnsi"/>
          <w:sz w:val="22"/>
          <w:szCs w:val="22"/>
        </w:rPr>
        <w:t> </w:t>
      </w:r>
    </w:p>
    <w:p w14:paraId="25238A4F" w14:textId="77777777"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5F7DC546" w14:textId="77777777"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normaltextrun"/>
          <w:rFonts w:asciiTheme="minorHAnsi" w:hAnsiTheme="minorHAnsi" w:cstheme="minorHAnsi"/>
          <w:color w:val="FF0000"/>
          <w:sz w:val="22"/>
          <w:szCs w:val="22"/>
        </w:rPr>
        <w:t>[My name is XXXXX and I am an advocate/therapist/educator/supporter/client of Resilience,]</w:t>
      </w:r>
      <w:r w:rsidRPr="00562375">
        <w:rPr>
          <w:rStyle w:val="normaltextrun"/>
          <w:rFonts w:asciiTheme="minorHAnsi" w:hAnsiTheme="minorHAnsi" w:cstheme="minorHAnsi"/>
          <w:sz w:val="22"/>
          <w:szCs w:val="22"/>
        </w:rPr>
        <w:t xml:space="preserve"> an independent non-profit based in Chicago, dedicated to the healing and empowerment of sexual assault survivors through crisis intervention counseling, individual and group trauma therapy, and medical and legal advocacy. I am reaching out to you directly because I am </w:t>
      </w:r>
      <w:r w:rsidR="00562375" w:rsidRPr="00562375">
        <w:rPr>
          <w:rStyle w:val="normaltextrun"/>
          <w:rFonts w:asciiTheme="minorHAnsi" w:hAnsiTheme="minorHAnsi" w:cstheme="minorHAnsi"/>
          <w:sz w:val="22"/>
          <w:szCs w:val="22"/>
        </w:rPr>
        <w:t xml:space="preserve">a </w:t>
      </w:r>
      <w:r w:rsidRPr="00562375">
        <w:rPr>
          <w:rStyle w:val="normaltextrun"/>
          <w:rFonts w:asciiTheme="minorHAnsi" w:hAnsiTheme="minorHAnsi" w:cstheme="minorHAnsi"/>
          <w:sz w:val="22"/>
          <w:szCs w:val="22"/>
        </w:rPr>
        <w:t xml:space="preserve">constituent in your district. </w:t>
      </w:r>
    </w:p>
    <w:p w14:paraId="770600B1" w14:textId="77777777"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3C558694" w14:textId="1A2480E8" w:rsidR="009D7F62" w:rsidRPr="00562375" w:rsidRDefault="00B5733A" w:rsidP="009D7F62">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As you may know, </w:t>
      </w:r>
      <w:r w:rsidR="009D7F62" w:rsidRPr="00562375">
        <w:rPr>
          <w:rStyle w:val="normaltextrun"/>
          <w:rFonts w:asciiTheme="minorHAnsi" w:hAnsiTheme="minorHAnsi" w:cstheme="minorHAnsi"/>
          <w:sz w:val="22"/>
          <w:szCs w:val="22"/>
        </w:rPr>
        <w:t xml:space="preserve">April </w:t>
      </w:r>
      <w:bookmarkStart w:id="0" w:name="_GoBack"/>
      <w:bookmarkEnd w:id="0"/>
      <w:r w:rsidR="009D7F62" w:rsidRPr="00562375">
        <w:rPr>
          <w:rStyle w:val="normaltextrun"/>
          <w:rFonts w:asciiTheme="minorHAnsi" w:hAnsiTheme="minorHAnsi" w:cstheme="minorHAnsi"/>
          <w:sz w:val="22"/>
          <w:szCs w:val="22"/>
        </w:rPr>
        <w:t xml:space="preserve">is </w:t>
      </w:r>
      <w:r w:rsidR="009D7F62" w:rsidRPr="00562375">
        <w:rPr>
          <w:rStyle w:val="normaltextrun"/>
          <w:rFonts w:asciiTheme="minorHAnsi" w:hAnsiTheme="minorHAnsi" w:cstheme="minorHAnsi"/>
          <w:b/>
          <w:bCs/>
          <w:sz w:val="22"/>
          <w:szCs w:val="22"/>
        </w:rPr>
        <w:t>Sexual Assault Awareness Month (SAAM)</w:t>
      </w:r>
      <w:r w:rsidR="009D7F62" w:rsidRPr="00562375">
        <w:rPr>
          <w:rStyle w:val="normaltextrun"/>
          <w:rFonts w:asciiTheme="minorHAnsi" w:hAnsiTheme="minorHAnsi" w:cstheme="minorHAnsi"/>
          <w:sz w:val="22"/>
          <w:szCs w:val="22"/>
        </w:rPr>
        <w:t xml:space="preserve">. This year, SAAM comes at a timely juncture for Illinois, given devastating cuts in our state’s Victims of Crime Act (VOCA) funding in FY24 that will </w:t>
      </w:r>
      <w:r w:rsidR="009D7F62" w:rsidRPr="00562375">
        <w:rPr>
          <w:rStyle w:val="normaltextrun"/>
          <w:rFonts w:asciiTheme="minorHAnsi" w:hAnsiTheme="minorHAnsi" w:cstheme="minorHAnsi"/>
          <w:i/>
          <w:sz w:val="22"/>
          <w:szCs w:val="22"/>
        </w:rPr>
        <w:t xml:space="preserve">significantly </w:t>
      </w:r>
      <w:r w:rsidR="009D7F62" w:rsidRPr="00562375">
        <w:rPr>
          <w:rStyle w:val="normaltextrun"/>
          <w:rFonts w:asciiTheme="minorHAnsi" w:hAnsiTheme="minorHAnsi" w:cstheme="minorHAnsi"/>
          <w:sz w:val="22"/>
          <w:szCs w:val="22"/>
        </w:rPr>
        <w:t xml:space="preserve">impact every rape crisis center in the state and in turn, survivors in your district. </w:t>
      </w:r>
    </w:p>
    <w:p w14:paraId="3818B468" w14:textId="77777777"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26CDCF0D" w14:textId="2ED7F970"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normaltextrun"/>
          <w:rFonts w:asciiTheme="minorHAnsi" w:hAnsiTheme="minorHAnsi" w:cstheme="minorHAnsi"/>
          <w:sz w:val="22"/>
          <w:szCs w:val="22"/>
        </w:rPr>
        <w:t>The budget introduced by Governor Pritzker in February includes funding for organizations like Resilience at the same level as last year’s budget</w:t>
      </w:r>
      <w:r w:rsidR="00562375" w:rsidRPr="00562375">
        <w:rPr>
          <w:rStyle w:val="normaltextrun"/>
          <w:rFonts w:asciiTheme="minorHAnsi" w:hAnsiTheme="minorHAnsi" w:cstheme="minorHAnsi"/>
          <w:sz w:val="22"/>
          <w:szCs w:val="22"/>
        </w:rPr>
        <w:t>;</w:t>
      </w:r>
      <w:r w:rsidRPr="00562375">
        <w:rPr>
          <w:rStyle w:val="normaltextrun"/>
          <w:rFonts w:asciiTheme="minorHAnsi" w:hAnsiTheme="minorHAnsi" w:cstheme="minorHAnsi"/>
          <w:sz w:val="22"/>
          <w:szCs w:val="22"/>
        </w:rPr>
        <w:t xml:space="preserve"> </w:t>
      </w:r>
      <w:r w:rsidRPr="00562375">
        <w:rPr>
          <w:rStyle w:val="normaltextrun"/>
          <w:rFonts w:asciiTheme="minorHAnsi" w:hAnsiTheme="minorHAnsi" w:cstheme="minorHAnsi"/>
          <w:i/>
          <w:iCs/>
          <w:sz w:val="22"/>
          <w:szCs w:val="22"/>
        </w:rPr>
        <w:t>before</w:t>
      </w:r>
      <w:r w:rsidRPr="00562375">
        <w:rPr>
          <w:rStyle w:val="normaltextrun"/>
          <w:rFonts w:asciiTheme="minorHAnsi" w:hAnsiTheme="minorHAnsi" w:cstheme="minorHAnsi"/>
          <w:sz w:val="22"/>
          <w:szCs w:val="22"/>
        </w:rPr>
        <w:t xml:space="preserve"> the massive cuts rape crisis centers like Resilience </w:t>
      </w:r>
      <w:r w:rsidR="00CB1B35">
        <w:rPr>
          <w:rStyle w:val="normaltextrun"/>
          <w:rFonts w:asciiTheme="minorHAnsi" w:hAnsiTheme="minorHAnsi" w:cstheme="minorHAnsi"/>
          <w:sz w:val="22"/>
          <w:szCs w:val="22"/>
        </w:rPr>
        <w:t>now face</w:t>
      </w:r>
      <w:r w:rsidRPr="00562375">
        <w:rPr>
          <w:rStyle w:val="normaltextrun"/>
          <w:rFonts w:asciiTheme="minorHAnsi" w:hAnsiTheme="minorHAnsi" w:cstheme="minorHAnsi"/>
          <w:sz w:val="22"/>
          <w:szCs w:val="22"/>
        </w:rPr>
        <w:t xml:space="preserve"> as a result of VOCA cuts. </w:t>
      </w:r>
      <w:r w:rsidRPr="00562375">
        <w:rPr>
          <w:rStyle w:val="normaltextrun"/>
          <w:rFonts w:asciiTheme="minorHAnsi" w:hAnsiTheme="minorHAnsi" w:cstheme="minorHAnsi"/>
          <w:b/>
          <w:bCs/>
          <w:sz w:val="22"/>
          <w:szCs w:val="22"/>
        </w:rPr>
        <w:t xml:space="preserve">In this proposed budget, rape crisis centers in Illinois will be $12M short of what they need to function to adequately pay their staff and most importantly, support survivors. Without adequate funding, organizations like Resilience will be forced to halt lifesaving 24-hour services to survivors of sexual assault and abuse. Many survivors will go months without support or the follow-up assistance they need. </w:t>
      </w:r>
      <w:r w:rsidRPr="00562375">
        <w:rPr>
          <w:rStyle w:val="eop"/>
          <w:rFonts w:asciiTheme="minorHAnsi" w:hAnsiTheme="minorHAnsi" w:cstheme="minorHAnsi"/>
          <w:sz w:val="22"/>
          <w:szCs w:val="22"/>
        </w:rPr>
        <w:t> </w:t>
      </w:r>
    </w:p>
    <w:p w14:paraId="408CF453" w14:textId="77777777" w:rsidR="00562375" w:rsidRDefault="009D7F62" w:rsidP="00562375">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7A85DC61" w14:textId="227C8CF1" w:rsidR="009D7F62" w:rsidRPr="00562375" w:rsidRDefault="00562375" w:rsidP="00562375">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xml:space="preserve">In the last 20 years, rape crisis services have only received an increase of $2.3 million in General Revenue funding. All while the cost of living and inflation has soared higher. </w:t>
      </w:r>
      <w:r w:rsidR="00A40FD7" w:rsidRPr="00562375">
        <w:rPr>
          <w:rStyle w:val="eop"/>
          <w:rFonts w:asciiTheme="minorHAnsi" w:hAnsiTheme="minorHAnsi" w:cstheme="minorHAnsi"/>
          <w:sz w:val="22"/>
          <w:szCs w:val="22"/>
        </w:rPr>
        <w:t xml:space="preserve">Last year rape crisis centers served 21,928 survivors across Illinois. </w:t>
      </w:r>
      <w:r w:rsidR="00A40FD7">
        <w:rPr>
          <w:rStyle w:val="eop"/>
          <w:rFonts w:asciiTheme="minorHAnsi" w:hAnsiTheme="minorHAnsi" w:cstheme="minorHAnsi"/>
          <w:sz w:val="22"/>
          <w:szCs w:val="22"/>
        </w:rPr>
        <w:t>At current funding levels, t</w:t>
      </w:r>
      <w:r w:rsidRPr="00562375">
        <w:rPr>
          <w:rStyle w:val="eop"/>
          <w:rFonts w:asciiTheme="minorHAnsi" w:hAnsiTheme="minorHAnsi" w:cstheme="minorHAnsi"/>
          <w:sz w:val="22"/>
          <w:szCs w:val="22"/>
        </w:rPr>
        <w:t xml:space="preserve">his equates to $365 per </w:t>
      </w:r>
      <w:r w:rsidR="00B86CC3" w:rsidRPr="00562375">
        <w:rPr>
          <w:rStyle w:val="eop"/>
          <w:rFonts w:asciiTheme="minorHAnsi" w:hAnsiTheme="minorHAnsi" w:cstheme="minorHAnsi"/>
          <w:sz w:val="22"/>
          <w:szCs w:val="22"/>
        </w:rPr>
        <w:t>survivor</w:t>
      </w:r>
      <w:r w:rsidR="00B86CC3">
        <w:rPr>
          <w:rStyle w:val="eop"/>
          <w:rFonts w:asciiTheme="minorHAnsi" w:hAnsiTheme="minorHAnsi" w:cstheme="minorHAnsi"/>
          <w:sz w:val="22"/>
          <w:szCs w:val="22"/>
        </w:rPr>
        <w:t xml:space="preserve"> served in Illinois; a</w:t>
      </w:r>
      <w:r w:rsidRPr="00562375">
        <w:rPr>
          <w:rStyle w:val="eop"/>
          <w:rFonts w:asciiTheme="minorHAnsi" w:hAnsiTheme="minorHAnsi" w:cstheme="minorHAnsi"/>
          <w:sz w:val="22"/>
          <w:szCs w:val="22"/>
        </w:rPr>
        <w:t xml:space="preserve"> vastly inadequate amount </w:t>
      </w:r>
      <w:r w:rsidR="00B86CC3">
        <w:rPr>
          <w:rStyle w:val="eop"/>
          <w:rFonts w:asciiTheme="minorHAnsi" w:hAnsiTheme="minorHAnsi" w:cstheme="minorHAnsi"/>
          <w:sz w:val="22"/>
          <w:szCs w:val="22"/>
        </w:rPr>
        <w:t>high-lighting</w:t>
      </w:r>
      <w:r w:rsidRPr="00562375">
        <w:rPr>
          <w:rStyle w:val="eop"/>
          <w:rFonts w:asciiTheme="minorHAnsi" w:hAnsiTheme="minorHAnsi" w:cstheme="minorHAnsi"/>
          <w:sz w:val="22"/>
          <w:szCs w:val="22"/>
        </w:rPr>
        <w:t xml:space="preserve"> a longstanding equity issue in the Illinois budget. </w:t>
      </w:r>
      <w:r w:rsidRPr="00562375">
        <w:rPr>
          <w:rStyle w:val="eop"/>
          <w:rFonts w:asciiTheme="minorHAnsi" w:hAnsiTheme="minorHAnsi" w:cstheme="minorHAnsi"/>
          <w:b/>
          <w:sz w:val="22"/>
          <w:szCs w:val="22"/>
        </w:rPr>
        <w:t xml:space="preserve">I urge you to </w:t>
      </w:r>
      <w:r w:rsidRPr="00562375">
        <w:rPr>
          <w:rStyle w:val="normaltextrun"/>
          <w:rFonts w:asciiTheme="minorHAnsi" w:hAnsiTheme="minorHAnsi" w:cstheme="minorHAnsi"/>
          <w:b/>
          <w:sz w:val="22"/>
          <w:szCs w:val="22"/>
        </w:rPr>
        <w:t>consider both the short- and long-term implications inadequate funding could have on survivors and the state</w:t>
      </w:r>
      <w:r w:rsidRPr="00562375">
        <w:rPr>
          <w:rStyle w:val="eop"/>
          <w:rFonts w:asciiTheme="minorHAnsi" w:hAnsiTheme="minorHAnsi" w:cstheme="minorHAnsi"/>
          <w:b/>
          <w:sz w:val="22"/>
          <w:szCs w:val="22"/>
        </w:rPr>
        <w:t xml:space="preserve"> of Illinois and support a $12M increase to sexual assault services in General Revenue funding in the FY24 budget. </w:t>
      </w:r>
      <w:r w:rsidRPr="00562375">
        <w:rPr>
          <w:rStyle w:val="eop"/>
          <w:rFonts w:asciiTheme="minorHAnsi" w:hAnsiTheme="minorHAnsi" w:cstheme="minorHAnsi"/>
          <w:sz w:val="22"/>
          <w:szCs w:val="22"/>
        </w:rPr>
        <w:t xml:space="preserve">An increase to $20 million, means the invaluable </w:t>
      </w:r>
      <w:r w:rsidR="00B86CC3">
        <w:rPr>
          <w:rStyle w:val="eop"/>
          <w:rFonts w:asciiTheme="minorHAnsi" w:hAnsiTheme="minorHAnsi" w:cstheme="minorHAnsi"/>
          <w:sz w:val="22"/>
          <w:szCs w:val="22"/>
        </w:rPr>
        <w:t xml:space="preserve">24-hour </w:t>
      </w:r>
      <w:r w:rsidRPr="00562375">
        <w:rPr>
          <w:rStyle w:val="eop"/>
          <w:rFonts w:asciiTheme="minorHAnsi" w:hAnsiTheme="minorHAnsi" w:cstheme="minorHAnsi"/>
          <w:sz w:val="22"/>
          <w:szCs w:val="22"/>
        </w:rPr>
        <w:t xml:space="preserve">counseling and advocacy services survivors receive is only costing the state approximately $900 per survivor. </w:t>
      </w:r>
      <w:r w:rsidR="009D7F62" w:rsidRPr="00562375">
        <w:rPr>
          <w:rStyle w:val="eop"/>
          <w:rFonts w:asciiTheme="minorHAnsi" w:hAnsiTheme="minorHAnsi" w:cstheme="minorHAnsi"/>
          <w:sz w:val="22"/>
          <w:szCs w:val="22"/>
        </w:rPr>
        <w:t>  </w:t>
      </w:r>
      <w:r w:rsidR="00B86CC3">
        <w:rPr>
          <w:rStyle w:val="eop"/>
          <w:rFonts w:asciiTheme="minorHAnsi" w:hAnsiTheme="minorHAnsi" w:cstheme="minorHAnsi"/>
          <w:sz w:val="22"/>
          <w:szCs w:val="22"/>
        </w:rPr>
        <w:t xml:space="preserve"> </w:t>
      </w:r>
    </w:p>
    <w:p w14:paraId="7C647955" w14:textId="77777777" w:rsidR="00562375" w:rsidRDefault="00562375" w:rsidP="009D7F6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58FBB13" w14:textId="73B2DE52" w:rsidR="009D7F62" w:rsidRPr="00562375" w:rsidRDefault="00562375"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normaltextrun"/>
          <w:rFonts w:asciiTheme="minorHAnsi" w:hAnsiTheme="minorHAnsi" w:cstheme="minorHAnsi"/>
          <w:sz w:val="22"/>
          <w:szCs w:val="22"/>
        </w:rPr>
        <w:t>In addition to this request, I</w:t>
      </w:r>
      <w:r w:rsidR="009D7F62" w:rsidRPr="00562375">
        <w:rPr>
          <w:rStyle w:val="normaltextrun"/>
          <w:rFonts w:asciiTheme="minorHAnsi" w:hAnsiTheme="minorHAnsi" w:cstheme="minorHAnsi"/>
          <w:sz w:val="22"/>
          <w:szCs w:val="22"/>
        </w:rPr>
        <w:t xml:space="preserve"> encourage you to also join us in a </w:t>
      </w:r>
      <w:hyperlink r:id="rId8" w:tgtFrame="_blank" w:history="1">
        <w:r w:rsidR="009D7F62" w:rsidRPr="00562375">
          <w:rPr>
            <w:rStyle w:val="normaltextrun"/>
            <w:rFonts w:asciiTheme="minorHAnsi" w:hAnsiTheme="minorHAnsi" w:cstheme="minorHAnsi"/>
            <w:color w:val="0563C1"/>
            <w:sz w:val="22"/>
            <w:szCs w:val="22"/>
            <w:u w:val="single"/>
          </w:rPr>
          <w:t>calendar of events for SAAM</w:t>
        </w:r>
      </w:hyperlink>
      <w:r w:rsidR="009D7F62" w:rsidRPr="00562375">
        <w:rPr>
          <w:rFonts w:asciiTheme="minorHAnsi" w:hAnsiTheme="minorHAnsi" w:cstheme="minorHAnsi"/>
          <w:sz w:val="22"/>
          <w:szCs w:val="22"/>
        </w:rPr>
        <w:t>. Please take note</w:t>
      </w:r>
      <w:r w:rsidR="00CB1B35">
        <w:rPr>
          <w:rFonts w:asciiTheme="minorHAnsi" w:hAnsiTheme="minorHAnsi" w:cstheme="minorHAnsi"/>
          <w:sz w:val="22"/>
          <w:szCs w:val="22"/>
        </w:rPr>
        <w:t xml:space="preserve"> of</w:t>
      </w:r>
      <w:r w:rsidR="009D7F62" w:rsidRPr="00562375">
        <w:rPr>
          <w:rFonts w:asciiTheme="minorHAnsi" w:hAnsiTheme="minorHAnsi" w:cstheme="minorHAnsi"/>
          <w:sz w:val="22"/>
          <w:szCs w:val="22"/>
        </w:rPr>
        <w:t xml:space="preserve"> the event on </w:t>
      </w:r>
      <w:r w:rsidR="00CB1B35">
        <w:rPr>
          <w:rFonts w:asciiTheme="minorHAnsi" w:hAnsiTheme="minorHAnsi" w:cstheme="minorHAnsi"/>
          <w:sz w:val="22"/>
          <w:szCs w:val="22"/>
        </w:rPr>
        <w:t xml:space="preserve">Friday, </w:t>
      </w:r>
      <w:r w:rsidR="009D7F62" w:rsidRPr="00562375">
        <w:rPr>
          <w:rStyle w:val="normaltextrun"/>
          <w:rFonts w:asciiTheme="minorHAnsi" w:hAnsiTheme="minorHAnsi" w:cstheme="minorHAnsi"/>
          <w:b/>
          <w:sz w:val="22"/>
          <w:szCs w:val="22"/>
        </w:rPr>
        <w:t>April 28th at 12:00 PM in Daley Plaza - Standing Silent Witness</w:t>
      </w:r>
      <w:r w:rsidR="009D7F62" w:rsidRPr="00562375">
        <w:rPr>
          <w:rStyle w:val="normaltextrun"/>
          <w:rFonts w:asciiTheme="minorHAnsi" w:hAnsiTheme="minorHAnsi" w:cstheme="minorHAnsi"/>
          <w:sz w:val="22"/>
          <w:szCs w:val="22"/>
        </w:rPr>
        <w:t>. Every year, Resilience</w:t>
      </w:r>
      <w:r w:rsidR="00CB1B35">
        <w:rPr>
          <w:rStyle w:val="normaltextrun"/>
          <w:rFonts w:asciiTheme="minorHAnsi" w:hAnsiTheme="minorHAnsi" w:cstheme="minorHAnsi"/>
          <w:sz w:val="22"/>
          <w:szCs w:val="22"/>
        </w:rPr>
        <w:t xml:space="preserve"> community members, advocates, volunteers, and</w:t>
      </w:r>
      <w:r w:rsidR="009D7F62" w:rsidRPr="00562375">
        <w:rPr>
          <w:rStyle w:val="normaltextrun"/>
          <w:rFonts w:asciiTheme="minorHAnsi" w:hAnsiTheme="minorHAnsi" w:cstheme="minorHAnsi"/>
          <w:sz w:val="22"/>
          <w:szCs w:val="22"/>
        </w:rPr>
        <w:t xml:space="preserve"> survivors gather silently for one hour in Daley Plaza sharing stories and messages protesting sexual violence and rape culture with t-shirts, signs</w:t>
      </w:r>
      <w:r w:rsidR="00CB1B35">
        <w:rPr>
          <w:rStyle w:val="normaltextrun"/>
          <w:rFonts w:asciiTheme="minorHAnsi" w:hAnsiTheme="minorHAnsi" w:cstheme="minorHAnsi"/>
          <w:sz w:val="22"/>
          <w:szCs w:val="22"/>
        </w:rPr>
        <w:t>,</w:t>
      </w:r>
      <w:r w:rsidR="009D7F62" w:rsidRPr="00562375">
        <w:rPr>
          <w:rStyle w:val="normaltextrun"/>
          <w:rFonts w:asciiTheme="minorHAnsi" w:hAnsiTheme="minorHAnsi" w:cstheme="minorHAnsi"/>
          <w:sz w:val="22"/>
          <w:szCs w:val="22"/>
        </w:rPr>
        <w:t xml:space="preserve"> and more. Your attendance would </w:t>
      </w:r>
      <w:r w:rsidR="00CB1B35">
        <w:rPr>
          <w:rStyle w:val="normaltextrun"/>
          <w:rFonts w:asciiTheme="minorHAnsi" w:hAnsiTheme="minorHAnsi" w:cstheme="minorHAnsi"/>
          <w:sz w:val="22"/>
          <w:szCs w:val="22"/>
        </w:rPr>
        <w:t xml:space="preserve">show </w:t>
      </w:r>
      <w:r w:rsidR="009D7F62" w:rsidRPr="00562375">
        <w:rPr>
          <w:rStyle w:val="normaltextrun"/>
          <w:rFonts w:asciiTheme="minorHAnsi" w:hAnsiTheme="minorHAnsi" w:cstheme="minorHAnsi"/>
          <w:sz w:val="22"/>
          <w:szCs w:val="22"/>
        </w:rPr>
        <w:t xml:space="preserve">invaluable support for survivors of sexual violence and help to draw attention to the resources </w:t>
      </w:r>
      <w:r w:rsidR="00A40FD7">
        <w:rPr>
          <w:rStyle w:val="normaltextrun"/>
          <w:rFonts w:asciiTheme="minorHAnsi" w:hAnsiTheme="minorHAnsi" w:cstheme="minorHAnsi"/>
          <w:sz w:val="22"/>
          <w:szCs w:val="22"/>
        </w:rPr>
        <w:t xml:space="preserve">organizations like Resilience need to remain available </w:t>
      </w:r>
      <w:r w:rsidR="00CB1B35">
        <w:rPr>
          <w:rStyle w:val="normaltextrun"/>
          <w:rFonts w:asciiTheme="minorHAnsi" w:hAnsiTheme="minorHAnsi" w:cstheme="minorHAnsi"/>
          <w:sz w:val="22"/>
          <w:szCs w:val="22"/>
        </w:rPr>
        <w:t>24 hours</w:t>
      </w:r>
      <w:r w:rsidR="00A40FD7">
        <w:rPr>
          <w:rStyle w:val="normaltextrun"/>
          <w:rFonts w:asciiTheme="minorHAnsi" w:hAnsiTheme="minorHAnsi" w:cstheme="minorHAnsi"/>
          <w:sz w:val="22"/>
          <w:szCs w:val="22"/>
        </w:rPr>
        <w:t xml:space="preserve"> a day for survivors across the state. </w:t>
      </w:r>
    </w:p>
    <w:p w14:paraId="660891DB" w14:textId="77777777"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71D0631C" w14:textId="665B3DAE" w:rsidR="009D7F62" w:rsidRPr="00562375" w:rsidRDefault="009D7F62" w:rsidP="00562375">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normaltextrun"/>
          <w:rFonts w:asciiTheme="minorHAnsi" w:hAnsiTheme="minorHAnsi" w:cstheme="minorHAnsi"/>
          <w:sz w:val="22"/>
          <w:szCs w:val="22"/>
        </w:rPr>
        <w:t xml:space="preserve">Thank you for your time and consideration of this request. I look forward to </w:t>
      </w:r>
      <w:r w:rsidR="00562375">
        <w:rPr>
          <w:rStyle w:val="normaltextrun"/>
          <w:rFonts w:asciiTheme="minorHAnsi" w:hAnsiTheme="minorHAnsi" w:cstheme="minorHAnsi"/>
          <w:sz w:val="22"/>
          <w:szCs w:val="22"/>
        </w:rPr>
        <w:t xml:space="preserve">your support in showing survivors their safety and healing matters to elected officials here in Illinois. </w:t>
      </w:r>
    </w:p>
    <w:p w14:paraId="6277203B" w14:textId="77777777" w:rsidR="00562375" w:rsidRDefault="00562375" w:rsidP="009D7F6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F1C6967" w14:textId="77777777" w:rsidR="009D7F62" w:rsidRPr="00562375" w:rsidRDefault="009D7F62" w:rsidP="009D7F62">
      <w:pPr>
        <w:pStyle w:val="paragraph"/>
        <w:spacing w:before="0" w:beforeAutospacing="0" w:after="0" w:afterAutospacing="0"/>
        <w:jc w:val="both"/>
        <w:textAlignment w:val="baseline"/>
        <w:rPr>
          <w:rFonts w:asciiTheme="minorHAnsi" w:hAnsiTheme="minorHAnsi" w:cstheme="minorHAnsi"/>
          <w:sz w:val="22"/>
          <w:szCs w:val="22"/>
        </w:rPr>
      </w:pPr>
      <w:r w:rsidRPr="00562375">
        <w:rPr>
          <w:rStyle w:val="normaltextrun"/>
          <w:rFonts w:asciiTheme="minorHAnsi" w:hAnsiTheme="minorHAnsi" w:cstheme="minorHAnsi"/>
          <w:sz w:val="22"/>
          <w:szCs w:val="22"/>
        </w:rPr>
        <w:t>Sincerely, </w:t>
      </w:r>
      <w:r w:rsidRPr="00562375">
        <w:rPr>
          <w:rStyle w:val="eop"/>
          <w:rFonts w:asciiTheme="minorHAnsi" w:hAnsiTheme="minorHAnsi" w:cstheme="minorHAnsi"/>
          <w:sz w:val="22"/>
          <w:szCs w:val="22"/>
        </w:rPr>
        <w:t> </w:t>
      </w:r>
    </w:p>
    <w:p w14:paraId="50045275" w14:textId="77777777" w:rsidR="009D7F62" w:rsidRPr="00562375" w:rsidRDefault="009D7F62" w:rsidP="009D7F62">
      <w:pPr>
        <w:pStyle w:val="paragraph"/>
        <w:spacing w:before="0" w:beforeAutospacing="0" w:after="0" w:afterAutospacing="0"/>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50DC3BA1" w14:textId="77777777" w:rsidR="009D7F62" w:rsidRPr="00562375" w:rsidRDefault="009D7F62" w:rsidP="009D7F62">
      <w:pPr>
        <w:pStyle w:val="paragraph"/>
        <w:spacing w:before="0" w:beforeAutospacing="0" w:after="0" w:afterAutospacing="0"/>
        <w:textAlignment w:val="baseline"/>
        <w:rPr>
          <w:rFonts w:asciiTheme="minorHAnsi" w:hAnsiTheme="minorHAnsi" w:cstheme="minorHAnsi"/>
          <w:sz w:val="22"/>
          <w:szCs w:val="22"/>
        </w:rPr>
      </w:pPr>
      <w:r w:rsidRPr="00562375">
        <w:rPr>
          <w:rStyle w:val="eop"/>
          <w:rFonts w:asciiTheme="minorHAnsi" w:hAnsiTheme="minorHAnsi" w:cstheme="minorHAnsi"/>
          <w:sz w:val="22"/>
          <w:szCs w:val="22"/>
        </w:rPr>
        <w:t> </w:t>
      </w:r>
    </w:p>
    <w:p w14:paraId="2BE86342" w14:textId="77777777" w:rsidR="009D7F62" w:rsidRPr="00562375" w:rsidRDefault="009D7F62">
      <w:pPr>
        <w:rPr>
          <w:rFonts w:cstheme="minorHAnsi"/>
        </w:rPr>
      </w:pPr>
    </w:p>
    <w:sectPr w:rsidR="009D7F62" w:rsidRPr="0056237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65CA" w16cex:dateUtc="2023-04-06T20: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62"/>
    <w:rsid w:val="00562375"/>
    <w:rsid w:val="00940103"/>
    <w:rsid w:val="009D7F62"/>
    <w:rsid w:val="00A11EED"/>
    <w:rsid w:val="00A40FD7"/>
    <w:rsid w:val="00B5733A"/>
    <w:rsid w:val="00B86CC3"/>
    <w:rsid w:val="00CA6A43"/>
    <w:rsid w:val="00CB1B35"/>
    <w:rsid w:val="00F5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6025"/>
  <w15:chartTrackingRefBased/>
  <w15:docId w15:val="{D23B056F-E5A2-4A8A-8976-0513CE8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7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7F62"/>
  </w:style>
  <w:style w:type="character" w:customStyle="1" w:styleId="eop">
    <w:name w:val="eop"/>
    <w:basedOn w:val="DefaultParagraphFont"/>
    <w:rsid w:val="009D7F62"/>
  </w:style>
  <w:style w:type="paragraph" w:styleId="BalloonText">
    <w:name w:val="Balloon Text"/>
    <w:basedOn w:val="Normal"/>
    <w:link w:val="BalloonTextChar"/>
    <w:uiPriority w:val="99"/>
    <w:semiHidden/>
    <w:unhideWhenUsed/>
    <w:rsid w:val="00CB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35"/>
    <w:rPr>
      <w:rFonts w:ascii="Segoe UI" w:hAnsi="Segoe UI" w:cs="Segoe UI"/>
      <w:sz w:val="18"/>
      <w:szCs w:val="18"/>
    </w:rPr>
  </w:style>
  <w:style w:type="character" w:styleId="CommentReference">
    <w:name w:val="annotation reference"/>
    <w:basedOn w:val="DefaultParagraphFont"/>
    <w:uiPriority w:val="99"/>
    <w:semiHidden/>
    <w:unhideWhenUsed/>
    <w:rsid w:val="00CB1B35"/>
    <w:rPr>
      <w:sz w:val="16"/>
      <w:szCs w:val="16"/>
    </w:rPr>
  </w:style>
  <w:style w:type="paragraph" w:styleId="CommentText">
    <w:name w:val="annotation text"/>
    <w:basedOn w:val="Normal"/>
    <w:link w:val="CommentTextChar"/>
    <w:uiPriority w:val="99"/>
    <w:semiHidden/>
    <w:unhideWhenUsed/>
    <w:rsid w:val="00CB1B35"/>
    <w:pPr>
      <w:spacing w:line="240" w:lineRule="auto"/>
    </w:pPr>
    <w:rPr>
      <w:sz w:val="20"/>
      <w:szCs w:val="20"/>
    </w:rPr>
  </w:style>
  <w:style w:type="character" w:customStyle="1" w:styleId="CommentTextChar">
    <w:name w:val="Comment Text Char"/>
    <w:basedOn w:val="DefaultParagraphFont"/>
    <w:link w:val="CommentText"/>
    <w:uiPriority w:val="99"/>
    <w:semiHidden/>
    <w:rsid w:val="00CB1B35"/>
    <w:rPr>
      <w:sz w:val="20"/>
      <w:szCs w:val="20"/>
    </w:rPr>
  </w:style>
  <w:style w:type="paragraph" w:styleId="CommentSubject">
    <w:name w:val="annotation subject"/>
    <w:basedOn w:val="CommentText"/>
    <w:next w:val="CommentText"/>
    <w:link w:val="CommentSubjectChar"/>
    <w:uiPriority w:val="99"/>
    <w:semiHidden/>
    <w:unhideWhenUsed/>
    <w:rsid w:val="00CB1B35"/>
    <w:rPr>
      <w:b/>
      <w:bCs/>
    </w:rPr>
  </w:style>
  <w:style w:type="character" w:customStyle="1" w:styleId="CommentSubjectChar">
    <w:name w:val="Comment Subject Char"/>
    <w:basedOn w:val="CommentTextChar"/>
    <w:link w:val="CommentSubject"/>
    <w:uiPriority w:val="99"/>
    <w:semiHidden/>
    <w:rsid w:val="00CB1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1316">
      <w:bodyDiv w:val="1"/>
      <w:marLeft w:val="0"/>
      <w:marRight w:val="0"/>
      <w:marTop w:val="0"/>
      <w:marBottom w:val="0"/>
      <w:divBdr>
        <w:top w:val="none" w:sz="0" w:space="0" w:color="auto"/>
        <w:left w:val="none" w:sz="0" w:space="0" w:color="auto"/>
        <w:bottom w:val="none" w:sz="0" w:space="0" w:color="auto"/>
        <w:right w:val="none" w:sz="0" w:space="0" w:color="auto"/>
      </w:divBdr>
      <w:divsChild>
        <w:div w:id="1213540638">
          <w:marLeft w:val="0"/>
          <w:marRight w:val="0"/>
          <w:marTop w:val="0"/>
          <w:marBottom w:val="0"/>
          <w:divBdr>
            <w:top w:val="none" w:sz="0" w:space="0" w:color="auto"/>
            <w:left w:val="none" w:sz="0" w:space="0" w:color="auto"/>
            <w:bottom w:val="none" w:sz="0" w:space="0" w:color="auto"/>
            <w:right w:val="none" w:sz="0" w:space="0" w:color="auto"/>
          </w:divBdr>
        </w:div>
        <w:div w:id="26949158">
          <w:marLeft w:val="0"/>
          <w:marRight w:val="0"/>
          <w:marTop w:val="0"/>
          <w:marBottom w:val="0"/>
          <w:divBdr>
            <w:top w:val="none" w:sz="0" w:space="0" w:color="auto"/>
            <w:left w:val="none" w:sz="0" w:space="0" w:color="auto"/>
            <w:bottom w:val="none" w:sz="0" w:space="0" w:color="auto"/>
            <w:right w:val="none" w:sz="0" w:space="0" w:color="auto"/>
          </w:divBdr>
        </w:div>
        <w:div w:id="1722316329">
          <w:marLeft w:val="0"/>
          <w:marRight w:val="0"/>
          <w:marTop w:val="0"/>
          <w:marBottom w:val="0"/>
          <w:divBdr>
            <w:top w:val="none" w:sz="0" w:space="0" w:color="auto"/>
            <w:left w:val="none" w:sz="0" w:space="0" w:color="auto"/>
            <w:bottom w:val="none" w:sz="0" w:space="0" w:color="auto"/>
            <w:right w:val="none" w:sz="0" w:space="0" w:color="auto"/>
          </w:divBdr>
        </w:div>
        <w:div w:id="846286503">
          <w:marLeft w:val="0"/>
          <w:marRight w:val="0"/>
          <w:marTop w:val="0"/>
          <w:marBottom w:val="0"/>
          <w:divBdr>
            <w:top w:val="none" w:sz="0" w:space="0" w:color="auto"/>
            <w:left w:val="none" w:sz="0" w:space="0" w:color="auto"/>
            <w:bottom w:val="none" w:sz="0" w:space="0" w:color="auto"/>
            <w:right w:val="none" w:sz="0" w:space="0" w:color="auto"/>
          </w:divBdr>
        </w:div>
        <w:div w:id="2086488378">
          <w:marLeft w:val="0"/>
          <w:marRight w:val="0"/>
          <w:marTop w:val="0"/>
          <w:marBottom w:val="0"/>
          <w:divBdr>
            <w:top w:val="none" w:sz="0" w:space="0" w:color="auto"/>
            <w:left w:val="none" w:sz="0" w:space="0" w:color="auto"/>
            <w:bottom w:val="none" w:sz="0" w:space="0" w:color="auto"/>
            <w:right w:val="none" w:sz="0" w:space="0" w:color="auto"/>
          </w:divBdr>
        </w:div>
        <w:div w:id="1529755608">
          <w:marLeft w:val="0"/>
          <w:marRight w:val="0"/>
          <w:marTop w:val="0"/>
          <w:marBottom w:val="0"/>
          <w:divBdr>
            <w:top w:val="none" w:sz="0" w:space="0" w:color="auto"/>
            <w:left w:val="none" w:sz="0" w:space="0" w:color="auto"/>
            <w:bottom w:val="none" w:sz="0" w:space="0" w:color="auto"/>
            <w:right w:val="none" w:sz="0" w:space="0" w:color="auto"/>
          </w:divBdr>
        </w:div>
        <w:div w:id="2004120614">
          <w:marLeft w:val="0"/>
          <w:marRight w:val="0"/>
          <w:marTop w:val="0"/>
          <w:marBottom w:val="0"/>
          <w:divBdr>
            <w:top w:val="none" w:sz="0" w:space="0" w:color="auto"/>
            <w:left w:val="none" w:sz="0" w:space="0" w:color="auto"/>
            <w:bottom w:val="none" w:sz="0" w:space="0" w:color="auto"/>
            <w:right w:val="none" w:sz="0" w:space="0" w:color="auto"/>
          </w:divBdr>
        </w:div>
        <w:div w:id="2017490082">
          <w:marLeft w:val="0"/>
          <w:marRight w:val="0"/>
          <w:marTop w:val="0"/>
          <w:marBottom w:val="0"/>
          <w:divBdr>
            <w:top w:val="none" w:sz="0" w:space="0" w:color="auto"/>
            <w:left w:val="none" w:sz="0" w:space="0" w:color="auto"/>
            <w:bottom w:val="none" w:sz="0" w:space="0" w:color="auto"/>
            <w:right w:val="none" w:sz="0" w:space="0" w:color="auto"/>
          </w:divBdr>
        </w:div>
        <w:div w:id="356083182">
          <w:marLeft w:val="0"/>
          <w:marRight w:val="0"/>
          <w:marTop w:val="0"/>
          <w:marBottom w:val="0"/>
          <w:divBdr>
            <w:top w:val="none" w:sz="0" w:space="0" w:color="auto"/>
            <w:left w:val="none" w:sz="0" w:space="0" w:color="auto"/>
            <w:bottom w:val="none" w:sz="0" w:space="0" w:color="auto"/>
            <w:right w:val="none" w:sz="0" w:space="0" w:color="auto"/>
          </w:divBdr>
        </w:div>
        <w:div w:id="1896306628">
          <w:marLeft w:val="0"/>
          <w:marRight w:val="0"/>
          <w:marTop w:val="0"/>
          <w:marBottom w:val="0"/>
          <w:divBdr>
            <w:top w:val="none" w:sz="0" w:space="0" w:color="auto"/>
            <w:left w:val="none" w:sz="0" w:space="0" w:color="auto"/>
            <w:bottom w:val="none" w:sz="0" w:space="0" w:color="auto"/>
            <w:right w:val="none" w:sz="0" w:space="0" w:color="auto"/>
          </w:divBdr>
        </w:div>
        <w:div w:id="647981979">
          <w:marLeft w:val="0"/>
          <w:marRight w:val="0"/>
          <w:marTop w:val="0"/>
          <w:marBottom w:val="0"/>
          <w:divBdr>
            <w:top w:val="none" w:sz="0" w:space="0" w:color="auto"/>
            <w:left w:val="none" w:sz="0" w:space="0" w:color="auto"/>
            <w:bottom w:val="none" w:sz="0" w:space="0" w:color="auto"/>
            <w:right w:val="none" w:sz="0" w:space="0" w:color="auto"/>
          </w:divBdr>
        </w:div>
        <w:div w:id="1188837602">
          <w:marLeft w:val="0"/>
          <w:marRight w:val="0"/>
          <w:marTop w:val="0"/>
          <w:marBottom w:val="0"/>
          <w:divBdr>
            <w:top w:val="none" w:sz="0" w:space="0" w:color="auto"/>
            <w:left w:val="none" w:sz="0" w:space="0" w:color="auto"/>
            <w:bottom w:val="none" w:sz="0" w:space="0" w:color="auto"/>
            <w:right w:val="none" w:sz="0" w:space="0" w:color="auto"/>
          </w:divBdr>
        </w:div>
        <w:div w:id="1544170292">
          <w:marLeft w:val="0"/>
          <w:marRight w:val="0"/>
          <w:marTop w:val="0"/>
          <w:marBottom w:val="0"/>
          <w:divBdr>
            <w:top w:val="none" w:sz="0" w:space="0" w:color="auto"/>
            <w:left w:val="none" w:sz="0" w:space="0" w:color="auto"/>
            <w:bottom w:val="none" w:sz="0" w:space="0" w:color="auto"/>
            <w:right w:val="none" w:sz="0" w:space="0" w:color="auto"/>
          </w:divBdr>
        </w:div>
        <w:div w:id="241108199">
          <w:marLeft w:val="0"/>
          <w:marRight w:val="0"/>
          <w:marTop w:val="0"/>
          <w:marBottom w:val="0"/>
          <w:divBdr>
            <w:top w:val="none" w:sz="0" w:space="0" w:color="auto"/>
            <w:left w:val="none" w:sz="0" w:space="0" w:color="auto"/>
            <w:bottom w:val="none" w:sz="0" w:space="0" w:color="auto"/>
            <w:right w:val="none" w:sz="0" w:space="0" w:color="auto"/>
          </w:divBdr>
        </w:div>
        <w:div w:id="358775079">
          <w:marLeft w:val="0"/>
          <w:marRight w:val="0"/>
          <w:marTop w:val="0"/>
          <w:marBottom w:val="0"/>
          <w:divBdr>
            <w:top w:val="none" w:sz="0" w:space="0" w:color="auto"/>
            <w:left w:val="none" w:sz="0" w:space="0" w:color="auto"/>
            <w:bottom w:val="none" w:sz="0" w:space="0" w:color="auto"/>
            <w:right w:val="none" w:sz="0" w:space="0" w:color="auto"/>
          </w:divBdr>
        </w:div>
        <w:div w:id="45183896">
          <w:marLeft w:val="0"/>
          <w:marRight w:val="0"/>
          <w:marTop w:val="0"/>
          <w:marBottom w:val="0"/>
          <w:divBdr>
            <w:top w:val="none" w:sz="0" w:space="0" w:color="auto"/>
            <w:left w:val="none" w:sz="0" w:space="0" w:color="auto"/>
            <w:bottom w:val="none" w:sz="0" w:space="0" w:color="auto"/>
            <w:right w:val="none" w:sz="0" w:space="0" w:color="auto"/>
          </w:divBdr>
        </w:div>
        <w:div w:id="902788420">
          <w:marLeft w:val="0"/>
          <w:marRight w:val="0"/>
          <w:marTop w:val="0"/>
          <w:marBottom w:val="0"/>
          <w:divBdr>
            <w:top w:val="none" w:sz="0" w:space="0" w:color="auto"/>
            <w:left w:val="none" w:sz="0" w:space="0" w:color="auto"/>
            <w:bottom w:val="none" w:sz="0" w:space="0" w:color="auto"/>
            <w:right w:val="none" w:sz="0" w:space="0" w:color="auto"/>
          </w:divBdr>
        </w:div>
        <w:div w:id="1276477167">
          <w:marLeft w:val="0"/>
          <w:marRight w:val="0"/>
          <w:marTop w:val="0"/>
          <w:marBottom w:val="0"/>
          <w:divBdr>
            <w:top w:val="none" w:sz="0" w:space="0" w:color="auto"/>
            <w:left w:val="none" w:sz="0" w:space="0" w:color="auto"/>
            <w:bottom w:val="none" w:sz="0" w:space="0" w:color="auto"/>
            <w:right w:val="none" w:sz="0" w:space="0" w:color="auto"/>
          </w:divBdr>
        </w:div>
        <w:div w:id="1363090770">
          <w:marLeft w:val="0"/>
          <w:marRight w:val="0"/>
          <w:marTop w:val="0"/>
          <w:marBottom w:val="0"/>
          <w:divBdr>
            <w:top w:val="none" w:sz="0" w:space="0" w:color="auto"/>
            <w:left w:val="none" w:sz="0" w:space="0" w:color="auto"/>
            <w:bottom w:val="none" w:sz="0" w:space="0" w:color="auto"/>
            <w:right w:val="none" w:sz="0" w:space="0" w:color="auto"/>
          </w:divBdr>
        </w:div>
        <w:div w:id="1928490469">
          <w:marLeft w:val="0"/>
          <w:marRight w:val="0"/>
          <w:marTop w:val="0"/>
          <w:marBottom w:val="0"/>
          <w:divBdr>
            <w:top w:val="none" w:sz="0" w:space="0" w:color="auto"/>
            <w:left w:val="none" w:sz="0" w:space="0" w:color="auto"/>
            <w:bottom w:val="none" w:sz="0" w:space="0" w:color="auto"/>
            <w:right w:val="none" w:sz="0" w:space="0" w:color="auto"/>
          </w:divBdr>
        </w:div>
        <w:div w:id="216942142">
          <w:marLeft w:val="0"/>
          <w:marRight w:val="0"/>
          <w:marTop w:val="0"/>
          <w:marBottom w:val="0"/>
          <w:divBdr>
            <w:top w:val="none" w:sz="0" w:space="0" w:color="auto"/>
            <w:left w:val="none" w:sz="0" w:space="0" w:color="auto"/>
            <w:bottom w:val="none" w:sz="0" w:space="0" w:color="auto"/>
            <w:right w:val="none" w:sz="0" w:space="0" w:color="auto"/>
          </w:divBdr>
        </w:div>
        <w:div w:id="1371109229">
          <w:marLeft w:val="0"/>
          <w:marRight w:val="0"/>
          <w:marTop w:val="0"/>
          <w:marBottom w:val="0"/>
          <w:divBdr>
            <w:top w:val="none" w:sz="0" w:space="0" w:color="auto"/>
            <w:left w:val="none" w:sz="0" w:space="0" w:color="auto"/>
            <w:bottom w:val="none" w:sz="0" w:space="0" w:color="auto"/>
            <w:right w:val="none" w:sz="0" w:space="0" w:color="auto"/>
          </w:divBdr>
        </w:div>
        <w:div w:id="843323837">
          <w:marLeft w:val="0"/>
          <w:marRight w:val="0"/>
          <w:marTop w:val="0"/>
          <w:marBottom w:val="0"/>
          <w:divBdr>
            <w:top w:val="none" w:sz="0" w:space="0" w:color="auto"/>
            <w:left w:val="none" w:sz="0" w:space="0" w:color="auto"/>
            <w:bottom w:val="none" w:sz="0" w:space="0" w:color="auto"/>
            <w:right w:val="none" w:sz="0" w:space="0" w:color="auto"/>
          </w:divBdr>
        </w:div>
        <w:div w:id="2053534762">
          <w:marLeft w:val="0"/>
          <w:marRight w:val="0"/>
          <w:marTop w:val="0"/>
          <w:marBottom w:val="0"/>
          <w:divBdr>
            <w:top w:val="none" w:sz="0" w:space="0" w:color="auto"/>
            <w:left w:val="none" w:sz="0" w:space="0" w:color="auto"/>
            <w:bottom w:val="none" w:sz="0" w:space="0" w:color="auto"/>
            <w:right w:val="none" w:sz="0" w:space="0" w:color="auto"/>
          </w:divBdr>
        </w:div>
        <w:div w:id="728841140">
          <w:marLeft w:val="0"/>
          <w:marRight w:val="0"/>
          <w:marTop w:val="0"/>
          <w:marBottom w:val="0"/>
          <w:divBdr>
            <w:top w:val="none" w:sz="0" w:space="0" w:color="auto"/>
            <w:left w:val="none" w:sz="0" w:space="0" w:color="auto"/>
            <w:bottom w:val="none" w:sz="0" w:space="0" w:color="auto"/>
            <w:right w:val="none" w:sz="0" w:space="0" w:color="auto"/>
          </w:divBdr>
        </w:div>
        <w:div w:id="1969624874">
          <w:marLeft w:val="0"/>
          <w:marRight w:val="0"/>
          <w:marTop w:val="0"/>
          <w:marBottom w:val="0"/>
          <w:divBdr>
            <w:top w:val="none" w:sz="0" w:space="0" w:color="auto"/>
            <w:left w:val="none" w:sz="0" w:space="0" w:color="auto"/>
            <w:bottom w:val="none" w:sz="0" w:space="0" w:color="auto"/>
            <w:right w:val="none" w:sz="0" w:space="0" w:color="auto"/>
          </w:divBdr>
        </w:div>
        <w:div w:id="573702632">
          <w:marLeft w:val="0"/>
          <w:marRight w:val="0"/>
          <w:marTop w:val="0"/>
          <w:marBottom w:val="0"/>
          <w:divBdr>
            <w:top w:val="none" w:sz="0" w:space="0" w:color="auto"/>
            <w:left w:val="none" w:sz="0" w:space="0" w:color="auto"/>
            <w:bottom w:val="none" w:sz="0" w:space="0" w:color="auto"/>
            <w:right w:val="none" w:sz="0" w:space="0" w:color="auto"/>
          </w:divBdr>
        </w:div>
        <w:div w:id="1015114831">
          <w:marLeft w:val="0"/>
          <w:marRight w:val="0"/>
          <w:marTop w:val="0"/>
          <w:marBottom w:val="0"/>
          <w:divBdr>
            <w:top w:val="none" w:sz="0" w:space="0" w:color="auto"/>
            <w:left w:val="none" w:sz="0" w:space="0" w:color="auto"/>
            <w:bottom w:val="none" w:sz="0" w:space="0" w:color="auto"/>
            <w:right w:val="none" w:sz="0" w:space="0" w:color="auto"/>
          </w:divBdr>
        </w:div>
        <w:div w:id="1244874164">
          <w:marLeft w:val="0"/>
          <w:marRight w:val="0"/>
          <w:marTop w:val="0"/>
          <w:marBottom w:val="0"/>
          <w:divBdr>
            <w:top w:val="none" w:sz="0" w:space="0" w:color="auto"/>
            <w:left w:val="none" w:sz="0" w:space="0" w:color="auto"/>
            <w:bottom w:val="none" w:sz="0" w:space="0" w:color="auto"/>
            <w:right w:val="none" w:sz="0" w:space="0" w:color="auto"/>
          </w:divBdr>
        </w:div>
        <w:div w:id="749930512">
          <w:marLeft w:val="0"/>
          <w:marRight w:val="0"/>
          <w:marTop w:val="0"/>
          <w:marBottom w:val="0"/>
          <w:divBdr>
            <w:top w:val="none" w:sz="0" w:space="0" w:color="auto"/>
            <w:left w:val="none" w:sz="0" w:space="0" w:color="auto"/>
            <w:bottom w:val="none" w:sz="0" w:space="0" w:color="auto"/>
            <w:right w:val="none" w:sz="0" w:space="0" w:color="auto"/>
          </w:divBdr>
        </w:div>
        <w:div w:id="143080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resilience.org/get-involved/sexual-assault-awareness-month-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1c7210f-e373-4e97-8f21-b8aa1fdadd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EDCA06485F7408743074E134CDA80" ma:contentTypeVersion="15" ma:contentTypeDescription="Create a new document." ma:contentTypeScope="" ma:versionID="347ba0d1df69993ea0c2c89eaa039f15">
  <xsd:schema xmlns:xsd="http://www.w3.org/2001/XMLSchema" xmlns:xs="http://www.w3.org/2001/XMLSchema" xmlns:p="http://schemas.microsoft.com/office/2006/metadata/properties" xmlns:ns3="61c7210f-e373-4e97-8f21-b8aa1fdadd71" xmlns:ns4="1989aee7-2c36-47dd-a7af-41aa6e2fb423" targetNamespace="http://schemas.microsoft.com/office/2006/metadata/properties" ma:root="true" ma:fieldsID="5f1fc000df66a421d9e08f5fc5c70408" ns3:_="" ns4:_="">
    <xsd:import namespace="61c7210f-e373-4e97-8f21-b8aa1fdadd71"/>
    <xsd:import namespace="1989aee7-2c36-47dd-a7af-41aa6e2fb4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7210f-e373-4e97-8f21-b8aa1fdad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89aee7-2c36-47dd-a7af-41aa6e2fb4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FD43-5A6A-45EF-B00B-BD817FAF6FD8}">
  <ds:schemaRefs>
    <ds:schemaRef ds:uri="http://schemas.microsoft.com/sharepoint/v3/contenttype/forms"/>
  </ds:schemaRefs>
</ds:datastoreItem>
</file>

<file path=customXml/itemProps2.xml><?xml version="1.0" encoding="utf-8"?>
<ds:datastoreItem xmlns:ds="http://schemas.openxmlformats.org/officeDocument/2006/customXml" ds:itemID="{2B591EB7-54CA-472D-A253-4826D9DA4862}">
  <ds:schemaRefs>
    <ds:schemaRef ds:uri="http://schemas.microsoft.com/office/2006/metadata/properties"/>
    <ds:schemaRef ds:uri="http://schemas.microsoft.com/office/infopath/2007/PartnerControls"/>
    <ds:schemaRef ds:uri="61c7210f-e373-4e97-8f21-b8aa1fdadd71"/>
  </ds:schemaRefs>
</ds:datastoreItem>
</file>

<file path=customXml/itemProps3.xml><?xml version="1.0" encoding="utf-8"?>
<ds:datastoreItem xmlns:ds="http://schemas.openxmlformats.org/officeDocument/2006/customXml" ds:itemID="{D9F743E1-DD3E-43B4-8824-31595CF4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7210f-e373-4e97-8f21-b8aa1fdadd71"/>
    <ds:schemaRef ds:uri="1989aee7-2c36-47dd-a7af-41aa6e2fb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43B09-ECC2-463F-9B22-394E07A8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Layden</dc:creator>
  <cp:keywords/>
  <dc:description/>
  <cp:lastModifiedBy>Miranda Ehmke</cp:lastModifiedBy>
  <cp:revision>2</cp:revision>
  <dcterms:created xsi:type="dcterms:W3CDTF">2023-04-06T20:47:00Z</dcterms:created>
  <dcterms:modified xsi:type="dcterms:W3CDTF">2023-04-06T20:47:00Z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0x010100CB6EDCA06485F7408743074E134CDA80</vt:lpwstr>
  </property>
  <property fmtid="{D5CDD505-2E9C-101B-9397-08002B2CF9AE}" pid="3" name="GrammarlyDocumentId">
    <vt:lpwstr>e682f4d3bbe87184a43620f7a4b96fc96c119ccfc577fa0dff109911533f0afd</vt:lpwstr>
  </property>
</Properties>
</file>